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protokoll-der-generalversammlung"/>
    <w:p>
      <w:pPr>
        <w:pStyle w:val="Heading1"/>
      </w:pPr>
      <w:r>
        <w:t xml:space="preserve">Protokoll der Generalversammlung</w:t>
      </w:r>
    </w:p>
    <w:p>
      <w:pPr>
        <w:pStyle w:val="FirstParagraph"/>
      </w:pPr>
      <w:r>
        <w:rPr>
          <w:b/>
          <w:bCs/>
        </w:rPr>
        <w:t xml:space="preserve">SV 1923 Martinshöhe e.V.</w:t>
      </w:r>
    </w:p>
    <w:p>
      <w:pPr>
        <w:pStyle w:val="BodyText"/>
      </w:pPr>
      <w:r>
        <w:rPr>
          <w:b/>
          <w:bCs/>
        </w:rPr>
        <w:t xml:space="preserve">Datum:</w:t>
      </w:r>
      <w:r>
        <w:t xml:space="preserve"> </w:t>
      </w:r>
      <w:r>
        <w:t xml:space="preserve">Samstag, 30.05.2026</w:t>
      </w:r>
      <w:r>
        <w:br/>
      </w:r>
      <w:r>
        <w:rPr>
          <w:b/>
          <w:bCs/>
        </w:rPr>
        <w:t xml:space="preserve">Ort:</w:t>
      </w:r>
      <w:r>
        <w:t xml:space="preserve"> </w:t>
      </w:r>
      <w:r>
        <w:t xml:space="preserve">Sportheim Martinshöhe</w:t>
      </w:r>
      <w:r>
        <w:br/>
      </w:r>
      <w:r>
        <w:rPr>
          <w:b/>
          <w:bCs/>
        </w:rPr>
        <w:t xml:space="preserve">Beginn:</w:t>
      </w:r>
      <w:r>
        <w:t xml:space="preserve"> </w:t>
      </w:r>
      <w:r>
        <w:t xml:space="preserve">19:00 Uhr</w:t>
      </w:r>
      <w:r>
        <w:br/>
      </w:r>
      <w:r>
        <w:rPr>
          <w:b/>
          <w:bCs/>
        </w:rPr>
        <w:t xml:space="preserve">Ende:</w:t>
      </w:r>
      <w:r>
        <w:t xml:space="preserve"> </w:t>
      </w:r>
      <w:r>
        <w:t xml:space="preserve">20:00 Uhr</w:t>
      </w:r>
      <w:r>
        <w:br/>
      </w:r>
      <w:r>
        <w:rPr>
          <w:b/>
          <w:bCs/>
        </w:rPr>
        <w:t xml:space="preserve">Anwesende Mitglieder:</w:t>
      </w:r>
      <w:r>
        <w:t xml:space="preserve"> </w:t>
      </w:r>
      <w:r>
        <w:t xml:space="preserve">32 Vereinsmitglieder</w:t>
      </w:r>
      <w:r>
        <w:br/>
      </w:r>
      <w:r>
        <w:rPr>
          <w:b/>
          <w:bCs/>
        </w:rPr>
        <w:t xml:space="preserve">Versammlungsleitung:</w:t>
      </w:r>
      <w:r>
        <w:t xml:space="preserve"> </w:t>
      </w:r>
      <w:r>
        <w:t xml:space="preserve">Yannick Haack</w:t>
      </w:r>
      <w:r>
        <w:br/>
      </w:r>
      <w:r>
        <w:rPr>
          <w:b/>
          <w:bCs/>
        </w:rPr>
        <w:t xml:space="preserve">Protokollführung:</w:t>
      </w:r>
      <w:r>
        <w:t xml:space="preserve"> </w:t>
      </w:r>
      <w:r>
        <w:t xml:space="preserve">Yannick Haack, kommissarisch</w:t>
      </w:r>
    </w:p>
    <w:bookmarkStart w:id="20" w:name="tagesordnung"/>
    <w:p>
      <w:pPr>
        <w:pStyle w:val="Heading2"/>
      </w:pPr>
      <w:r>
        <w:t xml:space="preserve">Tagesordnung</w:t>
      </w:r>
    </w:p>
    <w:p>
      <w:pPr>
        <w:pStyle w:val="Compact"/>
        <w:numPr>
          <w:ilvl w:val="0"/>
          <w:numId w:val="1001"/>
        </w:numPr>
      </w:pPr>
      <w:r>
        <w:t xml:space="preserve">Begrüßung und Feststellung der Beschlussfähigkeit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Totenehrung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Berichte Vorstand / Sport / Abteilungen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Mitgliederverwaltung und Beiträge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Kassenbericht und Kassenprüfung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Aussprache zu den Berichten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Entlastung der Vorstandschaft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Ehrungen / Mitgliedsjubiläen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Wahlen / Beschlussfassungen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Termine, Anträge und Verschiedenes</w:t>
      </w:r>
    </w:p>
    <w:bookmarkEnd w:id="20"/>
    <w:bookmarkStart w:id="21" w:name="top-1-begrüßung-und-beschlussfähigkeit"/>
    <w:p>
      <w:pPr>
        <w:pStyle w:val="Heading2"/>
      </w:pPr>
      <w:r>
        <w:t xml:space="preserve">TOP 1: Begrüßung und Beschlussfähigkeit</w:t>
      </w:r>
    </w:p>
    <w:p>
      <w:pPr>
        <w:pStyle w:val="FirstParagraph"/>
      </w:pPr>
      <w:r>
        <w:t xml:space="preserve">Yannick Haack eröffnete die Generalversammlung des SV 1923 Martinshöhe e.V. am 30.05.2026 um 19:00 Uhr im Sportheim Martinshöhe und begrüßte die anwesenden Mitglieder.</w:t>
      </w:r>
    </w:p>
    <w:p>
      <w:pPr>
        <w:pStyle w:val="BodyText"/>
      </w:pPr>
      <w:r>
        <w:t xml:space="preserve">Die Einladung zur Generalversammlung erfolgte satzungsgemäß und fristgerecht. Die Einladung wurde am 07.05.2026 veröffentlicht.</w:t>
      </w:r>
    </w:p>
    <w:p>
      <w:pPr>
        <w:pStyle w:val="BodyText"/>
      </w:pPr>
      <w:r>
        <w:t xml:space="preserve">Die Anwesenheit wurde anhand der Anwesenheitsliste festgestellt. Es waren 32 Vereinsmitglieder anwesend. Die Beschlussfähigkeit der Versammlung wurde festgestellt.</w:t>
      </w:r>
    </w:p>
    <w:p>
      <w:pPr>
        <w:pStyle w:val="BodyText"/>
      </w:pPr>
      <w:r>
        <w:t xml:space="preserve">Die Tagesordnung wurde vorgestellt und ohne Einwände genehmigt.</w:t>
      </w:r>
    </w:p>
    <w:bookmarkEnd w:id="21"/>
    <w:bookmarkStart w:id="22" w:name="top-2-totenehrung"/>
    <w:p>
      <w:pPr>
        <w:pStyle w:val="Heading2"/>
      </w:pPr>
      <w:r>
        <w:t xml:space="preserve">TOP 2: Totenehrung</w:t>
      </w:r>
    </w:p>
    <w:p>
      <w:pPr>
        <w:pStyle w:val="FirstParagraph"/>
      </w:pPr>
      <w:r>
        <w:t xml:space="preserve">Die Versammlung erhob sich zum Gedenken an die verstorbenen Vereinsmitglieder. Es wurde in stillem Gedenken an die Verstorbenen erinnert.</w:t>
      </w:r>
    </w:p>
    <w:bookmarkEnd w:id="22"/>
    <w:bookmarkStart w:id="23" w:name="Xb4d5b940a8c7cdae3c65472d3fb3f9cdd906601"/>
    <w:p>
      <w:pPr>
        <w:pStyle w:val="Heading2"/>
      </w:pPr>
      <w:r>
        <w:t xml:space="preserve">TOP 3: Berichte Vorstand / Sport / Abteilungen</w:t>
      </w:r>
    </w:p>
    <w:p>
      <w:pPr>
        <w:pStyle w:val="FirstParagraph"/>
      </w:pPr>
      <w:r>
        <w:t xml:space="preserve">Der Vorstand berichtete über das Vereinsjahr, die Entwicklung des Vereins, die sportliche Situation sowie über organisatorische Aufgaben und Herausforderungen.</w:t>
      </w:r>
    </w:p>
    <w:p>
      <w:pPr>
        <w:pStyle w:val="BodyText"/>
      </w:pPr>
      <w:r>
        <w:t xml:space="preserve">Im Bereich Fußball wurde über die aktive Mannschaft, die zweite Mannschaft, die Trainingssituation, die sportliche Entwicklung sowie die geplante Spielgemeinschaft SG M/K/W für die Saison 2026/2027 informiert.</w:t>
      </w:r>
    </w:p>
    <w:p>
      <w:pPr>
        <w:pStyle w:val="BodyText"/>
      </w:pPr>
      <w:r>
        <w:t xml:space="preserve">Weiterhin wurden die Themen Jugendfußball, JFV Bruchmühlbach-Miesau, Judo, Mountainbike, Kinderturnen, Yoga, Fitness-Angebote sowie Tennis vorgestellt.</w:t>
      </w:r>
    </w:p>
    <w:p>
      <w:pPr>
        <w:pStyle w:val="BodyText"/>
      </w:pPr>
      <w:r>
        <w:t xml:space="preserve">Die Berichte wurden anhand der Präsentation vorgetragen. Auf eine ausführliche Einzelwiedergabe der Inhalte wird im Protokoll verzichtet.</w:t>
      </w:r>
    </w:p>
    <w:bookmarkEnd w:id="23"/>
    <w:bookmarkStart w:id="24" w:name="top-4-mitgliederverwaltung-und-beiträge"/>
    <w:p>
      <w:pPr>
        <w:pStyle w:val="Heading2"/>
      </w:pPr>
      <w:r>
        <w:t xml:space="preserve">TOP 4: Mitgliederverwaltung und Beiträge</w:t>
      </w:r>
    </w:p>
    <w:p>
      <w:pPr>
        <w:pStyle w:val="FirstParagraph"/>
      </w:pPr>
      <w:r>
        <w:t xml:space="preserve">Die aktuelle Situation der Mitgliederverwaltung wurde vorgestellt. Dabei wurde insbesondere auf die Pflege der Mitgliedsdaten, die Sparten-Zuordnung, Kontaktdaten und Bankverbindungen hingewiesen.</w:t>
      </w:r>
    </w:p>
    <w:p>
      <w:pPr>
        <w:pStyle w:val="BodyText"/>
      </w:pPr>
      <w:r>
        <w:t xml:space="preserve">Die geplante Anpassung der Mitgliedsbeiträge ab dem 01.01.2027 wurde vorgestellt und erläutert. Ziel ist eine transparente Kommunikation sowie eine saubere Umsetzung in der Mitgliederverwaltung.</w:t>
      </w:r>
    </w:p>
    <w:bookmarkEnd w:id="24"/>
    <w:bookmarkStart w:id="25" w:name="top-5-kassenbericht-und-kassenprüfung"/>
    <w:p>
      <w:pPr>
        <w:pStyle w:val="Heading2"/>
      </w:pPr>
      <w:r>
        <w:t xml:space="preserve">TOP 5: Kassenbericht und Kassenprüfung</w:t>
      </w:r>
    </w:p>
    <w:p>
      <w:pPr>
        <w:pStyle w:val="FirstParagraph"/>
      </w:pPr>
      <w:r>
        <w:t xml:space="preserve">Der Kassenbericht wurde vorgestellt. Dabei wurden die wesentlichen Einnahmen, Ausgaben und Entwicklungen der Geschäftsjahre 2024 und 2025 erläutert.</w:t>
      </w:r>
    </w:p>
    <w:p>
      <w:pPr>
        <w:pStyle w:val="BodyText"/>
      </w:pPr>
      <w:r>
        <w:t xml:space="preserve">Der Bericht der Kassenprüfung wurde vorgetragen. Die Kassenprüfung und der Kassenbericht wurden der Versammlung zur Kenntnis gegeben.</w:t>
      </w:r>
    </w:p>
    <w:p>
      <w:pPr>
        <w:pStyle w:val="BodyText"/>
      </w:pPr>
      <w:r>
        <w:t xml:space="preserve">Auf eine detaillierte Wiedergabe der einzelnen Zahlenpositionen wird im Protokoll verzichtet; maßgeblich sind die vorgestellten Kassenunterlagen.</w:t>
      </w:r>
    </w:p>
    <w:bookmarkEnd w:id="25"/>
    <w:bookmarkStart w:id="26" w:name="top-6-aussprache-zu-den-berichten"/>
    <w:p>
      <w:pPr>
        <w:pStyle w:val="Heading2"/>
      </w:pPr>
      <w:r>
        <w:t xml:space="preserve">TOP 6: Aussprache zu den Berichten</w:t>
      </w:r>
    </w:p>
    <w:p>
      <w:pPr>
        <w:pStyle w:val="FirstParagraph"/>
      </w:pPr>
      <w:r>
        <w:t xml:space="preserve">Im Anschluss an die Berichte wurde den Mitgliedern die Möglichkeit zur Aussprache gegeben. Fragen, Hinweise und Anmerkungen konnten vorgetragen werden.</w:t>
      </w:r>
    </w:p>
    <w:p>
      <w:pPr>
        <w:pStyle w:val="BodyText"/>
      </w:pPr>
      <w:r>
        <w:t xml:space="preserve">Es wurden keine weiteren protokollrelevanten Einwände festgehalten.</w:t>
      </w:r>
    </w:p>
    <w:bookmarkEnd w:id="26"/>
    <w:bookmarkStart w:id="27" w:name="top-7-entlastung-der-vorstandschaft"/>
    <w:p>
      <w:pPr>
        <w:pStyle w:val="Heading2"/>
      </w:pPr>
      <w:r>
        <w:t xml:space="preserve">TOP 7: Entlastung der Vorstandschaft</w:t>
      </w:r>
    </w:p>
    <w:p>
      <w:pPr>
        <w:pStyle w:val="FirstParagraph"/>
      </w:pPr>
      <w:r>
        <w:t xml:space="preserve">Die Entlastung der Vorstandschaft wurde im Anschluss an die Berichte und die Aussprache behandelt.</w:t>
      </w:r>
    </w:p>
    <w:p>
      <w:pPr>
        <w:pStyle w:val="BodyText"/>
      </w:pPr>
      <w:r>
        <w:t xml:space="preserve">Einwände gegen die Entlastung wurden nicht vorgetragen.</w:t>
      </w:r>
    </w:p>
    <w:bookmarkEnd w:id="27"/>
    <w:bookmarkStart w:id="28" w:name="top-8-ehrungen-mitgliedsjubiläen"/>
    <w:p>
      <w:pPr>
        <w:pStyle w:val="Heading2"/>
      </w:pPr>
      <w:r>
        <w:t xml:space="preserve">TOP 8: Ehrungen / Mitgliedsjubiläen</w:t>
      </w:r>
    </w:p>
    <w:p>
      <w:pPr>
        <w:pStyle w:val="FirstParagraph"/>
      </w:pPr>
      <w:r>
        <w:t xml:space="preserve">Die Ehrungen und Mitgliedsjubiläen wurden gemäß Präsentation durchgeführt. Gewürdigt wurden langjährige Vereinsmitgliedschaften für 20, 40 und 50 Jahre Vereinszugehörigkeit.</w:t>
      </w:r>
    </w:p>
    <w:p>
      <w:pPr>
        <w:pStyle w:val="BodyText"/>
      </w:pPr>
      <w:r>
        <w:t xml:space="preserve">Der Verein bedankte sich bei allen Jubilarinnen und Jubilaren für ihre Treue und Verbundenheit zum SV 1923 Martinshöhe e.V.</w:t>
      </w:r>
    </w:p>
    <w:bookmarkEnd w:id="28"/>
    <w:bookmarkStart w:id="29" w:name="top-9-wahlen-beschlussfassungen"/>
    <w:p>
      <w:pPr>
        <w:pStyle w:val="Heading2"/>
      </w:pPr>
      <w:r>
        <w:t xml:space="preserve">TOP 9: Wahlen / Beschlussfassungen</w:t>
      </w:r>
    </w:p>
    <w:p>
      <w:pPr>
        <w:pStyle w:val="FirstParagraph"/>
      </w:pPr>
      <w:r>
        <w:t xml:space="preserve">Für die Durchführung der Wahlen wurde ein Wahlleiter bestimmt. Als Wahlleiter wurde Peter Palm, Ortsbürgermeister, vorgeschlagen. Peter Palm wurde einstimmig zum Wahlleiter gewählt und übernahm die Wahlleitung.</w:t>
      </w:r>
    </w:p>
    <w:p>
      <w:pPr>
        <w:pStyle w:val="BodyText"/>
      </w:pPr>
      <w:r>
        <w:t xml:space="preserve">Die Wahlen wurden einzeln durchgeführt. Es waren 32 Mitglieder anwesend.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Gewählte Person</w:t>
            </w:r>
          </w:p>
        </w:tc>
        <w:tc>
          <w:tcPr/>
          <w:p>
            <w:pPr>
              <w:pStyle w:val="Compact"/>
            </w:pPr>
            <w:r>
              <w:t xml:space="preserve">Wahlergebnis</w:t>
            </w:r>
          </w:p>
        </w:tc>
        <w:tc>
          <w:tcPr/>
          <w:p>
            <w:pPr>
              <w:pStyle w:val="Compact"/>
            </w:pPr>
            <w:r>
              <w:t xml:space="preserve">Annahme der Wahl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Vorstand</w:t>
            </w:r>
          </w:p>
        </w:tc>
        <w:tc>
          <w:tcPr/>
          <w:p>
            <w:pPr>
              <w:pStyle w:val="Compact"/>
            </w:pPr>
            <w:r>
              <w:t xml:space="preserve">Yannick Haack</w:t>
            </w:r>
          </w:p>
        </w:tc>
        <w:tc>
          <w:tcPr/>
          <w:p>
            <w:pPr>
              <w:pStyle w:val="Compact"/>
            </w:pPr>
            <w:r>
              <w:t xml:space="preserve">einstimmig gewählt</w:t>
            </w:r>
          </w:p>
        </w:tc>
        <w:tc>
          <w:tcPr/>
          <w:p>
            <w:pPr>
              <w:pStyle w:val="Compact"/>
            </w:pPr>
            <w:r>
              <w:t xml:space="preserve">Wahl angenommen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 Vorstand</w:t>
            </w:r>
          </w:p>
        </w:tc>
        <w:tc>
          <w:tcPr/>
          <w:p>
            <w:pPr>
              <w:pStyle w:val="Compact"/>
            </w:pPr>
            <w:r>
              <w:t xml:space="preserve">Benjamin Rudig</w:t>
            </w:r>
          </w:p>
        </w:tc>
        <w:tc>
          <w:tcPr/>
          <w:p>
            <w:pPr>
              <w:pStyle w:val="Compact"/>
            </w:pPr>
            <w:r>
              <w:t xml:space="preserve">einstimmig gewählt</w:t>
            </w:r>
          </w:p>
        </w:tc>
        <w:tc>
          <w:tcPr/>
          <w:p>
            <w:pPr>
              <w:pStyle w:val="Compact"/>
            </w:pPr>
            <w:r>
              <w:t xml:space="preserve">Wahl angenommen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Kassenwartin</w:t>
            </w:r>
          </w:p>
        </w:tc>
        <w:tc>
          <w:tcPr/>
          <w:p>
            <w:pPr>
              <w:pStyle w:val="Compact"/>
            </w:pPr>
            <w:r>
              <w:t xml:space="preserve">Larissa Dincher</w:t>
            </w:r>
          </w:p>
        </w:tc>
        <w:tc>
          <w:tcPr/>
          <w:p>
            <w:pPr>
              <w:pStyle w:val="Compact"/>
            </w:pPr>
            <w:r>
              <w:t xml:space="preserve">einstimmig gewählt</w:t>
            </w:r>
          </w:p>
        </w:tc>
        <w:tc>
          <w:tcPr/>
          <w:p>
            <w:pPr>
              <w:pStyle w:val="Compact"/>
            </w:pPr>
            <w:r>
              <w:t xml:space="preserve">Wahl angenommen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Schriftführerin</w:t>
            </w:r>
          </w:p>
        </w:tc>
        <w:tc>
          <w:tcPr/>
          <w:p>
            <w:pPr>
              <w:pStyle w:val="Compact"/>
            </w:pPr>
            <w:r>
              <w:t xml:space="preserve">Anna Theis</w:t>
            </w:r>
          </w:p>
        </w:tc>
        <w:tc>
          <w:tcPr/>
          <w:p>
            <w:pPr>
              <w:pStyle w:val="Compact"/>
            </w:pPr>
            <w:r>
              <w:t xml:space="preserve">einstimmig gewählt</w:t>
            </w:r>
          </w:p>
        </w:tc>
        <w:tc>
          <w:tcPr/>
          <w:p>
            <w:pPr>
              <w:pStyle w:val="Compact"/>
            </w:pPr>
            <w:r>
              <w:t xml:space="preserve">nicht anwesend; schriftliche Zustimmung lag vor</w:t>
            </w:r>
          </w:p>
        </w:tc>
      </w:tr>
    </w:tbl>
    <w:p>
      <w:pPr>
        <w:pStyle w:val="BodyText"/>
      </w:pPr>
      <w:r>
        <w:t xml:space="preserve">Alle anwesenden gewählten Personen nahmen die Wahl an. Die schriftliche Zustimmung von Anna Theis zur Übernahme des Amtes als Schriftführerin lag der Versammlung vor.</w:t>
      </w:r>
    </w:p>
    <w:bookmarkEnd w:id="29"/>
    <w:bookmarkStart w:id="30" w:name="top-10-termine-anträge-und-verschiedenes"/>
    <w:p>
      <w:pPr>
        <w:pStyle w:val="Heading2"/>
      </w:pPr>
      <w:r>
        <w:t xml:space="preserve">TOP 10: Termine, Anträge und Verschiedenes</w:t>
      </w:r>
    </w:p>
    <w:p>
      <w:pPr>
        <w:pStyle w:val="FirstParagraph"/>
      </w:pPr>
      <w:r>
        <w:t xml:space="preserve">Unter Verschiedenes wurden die anstehenden Termine und nächsten Schritte für das Vereinsjahr 2026 vorgestellt.</w:t>
      </w:r>
    </w:p>
    <w:p>
      <w:pPr>
        <w:pStyle w:val="BodyText"/>
      </w:pPr>
      <w:r>
        <w:t xml:space="preserve">Genannt wurden insbesondere das Weinfest mit Public Viewing am 20.06.2026, das Dorffest am 01. und 02.08.2026, die Kerb vom 25. bis 28.09.2026 sowie der Weihnachtsmarkt am 12.12.2026.</w:t>
      </w:r>
    </w:p>
    <w:p>
      <w:pPr>
        <w:pStyle w:val="BodyText"/>
      </w:pPr>
      <w:r>
        <w:t xml:space="preserve">Außerdem wurden anstehende Arbeiten und Investitionen rund um Sportanlage, Sportheim, Organisation und Sponsoring angesprochen.</w:t>
      </w:r>
    </w:p>
    <w:p>
      <w:pPr>
        <w:pStyle w:val="BodyText"/>
      </w:pPr>
      <w:r>
        <w:t xml:space="preserve">Weitere Anträge wurden nicht vorgetragen.</w:t>
      </w:r>
    </w:p>
    <w:bookmarkEnd w:id="30"/>
    <w:bookmarkStart w:id="31" w:name="schluss-der-versammlung"/>
    <w:p>
      <w:pPr>
        <w:pStyle w:val="Heading2"/>
      </w:pPr>
      <w:r>
        <w:t xml:space="preserve">Schluss der Versammlung</w:t>
      </w:r>
    </w:p>
    <w:p>
      <w:pPr>
        <w:pStyle w:val="FirstParagraph"/>
      </w:pPr>
      <w:r>
        <w:t xml:space="preserve">Yannick Haack schloss die Generalversammlung um 20:00 Uhr und bedankte sich bei allen Anwesenden für die Teilnahme und Unterstützung.</w:t>
      </w:r>
    </w:p>
    <w:p>
      <w:pPr>
        <w:pStyle w:val="BodyText"/>
      </w:pPr>
      <w:r>
        <w:t xml:space="preserve">Martinshöhe, 30.05.2026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Yannick Haack</w:t>
      </w:r>
      <w:r>
        <w:br/>
      </w:r>
      <w:r>
        <w:t xml:space="preserve">Versammlungsleiter / 1. Vorstand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Protokollführung / Schriftführung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2026-06-08T13:15:59Z</dcterms:created>
  <dcterms:modified xsi:type="dcterms:W3CDTF">2026-06-08T13:15:59Z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